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0E" w:rsidRDefault="000B1D0E" w:rsidP="000B1D0E">
      <w:pPr>
        <w:jc w:val="right"/>
        <w:rPr>
          <w:sz w:val="28"/>
          <w:szCs w:val="28"/>
        </w:rPr>
      </w:pPr>
      <w:r w:rsidRPr="00D00CEA">
        <w:rPr>
          <w:sz w:val="28"/>
          <w:szCs w:val="28"/>
        </w:rPr>
        <w:t xml:space="preserve">WHI.10 </w:t>
      </w:r>
      <w:r>
        <w:rPr>
          <w:sz w:val="28"/>
          <w:szCs w:val="28"/>
        </w:rPr>
        <w:t>11 &amp;</w:t>
      </w:r>
      <w:r w:rsidRPr="00D00CEA">
        <w:rPr>
          <w:sz w:val="28"/>
          <w:szCs w:val="28"/>
        </w:rPr>
        <w:t xml:space="preserve"> 12 Grab Bag Part </w:t>
      </w:r>
      <w:r>
        <w:rPr>
          <w:sz w:val="28"/>
          <w:szCs w:val="28"/>
        </w:rPr>
        <w:t>2</w:t>
      </w:r>
    </w:p>
    <w:p w:rsidR="000B1D0E" w:rsidRPr="00EB252C" w:rsidRDefault="000B1D0E" w:rsidP="000B1D0E">
      <w:pPr>
        <w:rPr>
          <w:b/>
          <w:sz w:val="24"/>
          <w:szCs w:val="24"/>
        </w:rPr>
      </w:pPr>
      <w:r w:rsidRPr="00EB252C">
        <w:rPr>
          <w:b/>
          <w:sz w:val="24"/>
          <w:szCs w:val="24"/>
        </w:rPr>
        <w:t>Africa</w:t>
      </w:r>
    </w:p>
    <w:p w:rsidR="000B1D0E" w:rsidRPr="00EB252C" w:rsidRDefault="000B1D0E" w:rsidP="000B1D0E">
      <w:pPr>
        <w:rPr>
          <w:sz w:val="24"/>
          <w:szCs w:val="24"/>
        </w:rPr>
      </w:pPr>
      <w:r w:rsidRPr="00EB252C">
        <w:rPr>
          <w:sz w:val="24"/>
          <w:szCs w:val="24"/>
        </w:rPr>
        <w:t>During the Middle Ages (or Medieval Period) African civilizations developed in sub-Saharan (south of the Sahara Desert) west and east Africa.</w:t>
      </w:r>
    </w:p>
    <w:p w:rsidR="000B1D0E" w:rsidRPr="00EB252C" w:rsidRDefault="000B1D0E" w:rsidP="000B1D0E">
      <w:pPr>
        <w:rPr>
          <w:sz w:val="24"/>
          <w:szCs w:val="24"/>
        </w:rPr>
      </w:pPr>
      <w:r w:rsidRPr="00EB252C">
        <w:rPr>
          <w:sz w:val="24"/>
          <w:szCs w:val="24"/>
        </w:rPr>
        <w:t>Trade with these people brought important economic, cultural and religious influences to Africa from Europe and Asia</w:t>
      </w:r>
    </w:p>
    <w:p w:rsidR="000B1D0E" w:rsidRPr="00EB252C" w:rsidRDefault="000B1D0E" w:rsidP="000B1D0E">
      <w:pPr>
        <w:rPr>
          <w:sz w:val="24"/>
          <w:szCs w:val="24"/>
        </w:rPr>
      </w:pPr>
      <w:r w:rsidRPr="00EB252C">
        <w:rPr>
          <w:sz w:val="24"/>
          <w:szCs w:val="24"/>
        </w:rPr>
        <w:t>Countries and empires that flourished during this time in Africa include:</w:t>
      </w:r>
    </w:p>
    <w:p w:rsidR="000B1D0E" w:rsidRPr="00EB252C" w:rsidRDefault="000B1D0E" w:rsidP="000B1D0E">
      <w:pPr>
        <w:pStyle w:val="ListParagraph"/>
        <w:numPr>
          <w:ilvl w:val="0"/>
          <w:numId w:val="1"/>
        </w:numPr>
        <w:rPr>
          <w:sz w:val="24"/>
          <w:szCs w:val="24"/>
        </w:rPr>
      </w:pPr>
      <w:r w:rsidRPr="00EB252C">
        <w:rPr>
          <w:sz w:val="24"/>
          <w:szCs w:val="24"/>
        </w:rPr>
        <w:t>West Africa- Ghana, Mali, Songhai</w:t>
      </w:r>
    </w:p>
    <w:p w:rsidR="000B1D0E" w:rsidRPr="00EB252C" w:rsidRDefault="000B1D0E" w:rsidP="000B1D0E">
      <w:pPr>
        <w:pStyle w:val="ListParagraph"/>
        <w:numPr>
          <w:ilvl w:val="0"/>
          <w:numId w:val="1"/>
        </w:numPr>
        <w:rPr>
          <w:sz w:val="24"/>
          <w:szCs w:val="24"/>
        </w:rPr>
      </w:pPr>
      <w:r w:rsidRPr="00EB252C">
        <w:rPr>
          <w:sz w:val="24"/>
          <w:szCs w:val="24"/>
        </w:rPr>
        <w:t>East Africa- Axum</w:t>
      </w:r>
    </w:p>
    <w:p w:rsidR="000B1D0E" w:rsidRDefault="000B1D0E" w:rsidP="000B1D0E">
      <w:pPr>
        <w:pStyle w:val="ListParagraph"/>
        <w:numPr>
          <w:ilvl w:val="0"/>
          <w:numId w:val="1"/>
        </w:numPr>
        <w:rPr>
          <w:sz w:val="24"/>
          <w:szCs w:val="24"/>
        </w:rPr>
      </w:pPr>
      <w:r w:rsidRPr="00EB252C">
        <w:rPr>
          <w:sz w:val="24"/>
          <w:szCs w:val="24"/>
        </w:rPr>
        <w:t>Southeast Africa- Zimbabwe</w:t>
      </w:r>
    </w:p>
    <w:p w:rsidR="000B1D0E" w:rsidRPr="00EB252C" w:rsidRDefault="000B1D0E" w:rsidP="000B1D0E">
      <w:pPr>
        <w:pStyle w:val="ListParagraph"/>
        <w:rPr>
          <w:sz w:val="24"/>
          <w:szCs w:val="24"/>
        </w:rPr>
      </w:pPr>
    </w:p>
    <w:p w:rsidR="000B1D0E" w:rsidRDefault="000B1D0E" w:rsidP="000B1D0E">
      <w:pPr>
        <w:rPr>
          <w:b/>
          <w:sz w:val="24"/>
          <w:szCs w:val="24"/>
        </w:rPr>
      </w:pPr>
      <w:r w:rsidRPr="00EB252C">
        <w:rPr>
          <w:b/>
          <w:sz w:val="24"/>
          <w:szCs w:val="24"/>
        </w:rPr>
        <w:t>Axum</w:t>
      </w:r>
    </w:p>
    <w:p w:rsidR="000B1D0E" w:rsidRPr="00EB252C" w:rsidRDefault="000B1D0E" w:rsidP="000B1D0E">
      <w:pPr>
        <w:rPr>
          <w:sz w:val="24"/>
          <w:szCs w:val="24"/>
        </w:rPr>
      </w:pPr>
      <w:r w:rsidRPr="00EB252C">
        <w:rPr>
          <w:sz w:val="24"/>
          <w:szCs w:val="24"/>
        </w:rPr>
        <w:t xml:space="preserve">Axum- African kingdom in Eastern Africa, located near the Nile River and the Ethiopian Highlands </w:t>
      </w:r>
    </w:p>
    <w:p w:rsidR="000B1D0E" w:rsidRPr="00EB252C" w:rsidRDefault="000B1D0E" w:rsidP="000B1D0E">
      <w:pPr>
        <w:rPr>
          <w:sz w:val="24"/>
          <w:szCs w:val="24"/>
        </w:rPr>
      </w:pPr>
      <w:proofErr w:type="gramStart"/>
      <w:r w:rsidRPr="00EB252C">
        <w:rPr>
          <w:sz w:val="24"/>
          <w:szCs w:val="24"/>
        </w:rPr>
        <w:t>Rises to power between 100 and 900 A.D.</w:t>
      </w:r>
      <w:proofErr w:type="gramEnd"/>
    </w:p>
    <w:p w:rsidR="000B1D0E" w:rsidRPr="00EB252C" w:rsidRDefault="000B1D0E" w:rsidP="000B1D0E">
      <w:pPr>
        <w:rPr>
          <w:sz w:val="24"/>
          <w:szCs w:val="24"/>
        </w:rPr>
      </w:pPr>
      <w:r w:rsidRPr="00EB252C">
        <w:rPr>
          <w:sz w:val="24"/>
          <w:szCs w:val="24"/>
        </w:rPr>
        <w:t>Christian Empire</w:t>
      </w:r>
    </w:p>
    <w:p w:rsidR="000B1D0E" w:rsidRDefault="000B1D0E" w:rsidP="000B1D0E">
      <w:pPr>
        <w:rPr>
          <w:sz w:val="24"/>
          <w:szCs w:val="24"/>
        </w:rPr>
      </w:pPr>
      <w:r w:rsidRPr="00EB252C">
        <w:rPr>
          <w:sz w:val="24"/>
          <w:szCs w:val="24"/>
        </w:rPr>
        <w:t xml:space="preserve">Important because it was a center of trade because of where it was (between </w:t>
      </w:r>
      <w:proofErr w:type="gramStart"/>
      <w:r w:rsidRPr="00EB252C">
        <w:rPr>
          <w:sz w:val="24"/>
          <w:szCs w:val="24"/>
        </w:rPr>
        <w:t>west</w:t>
      </w:r>
      <w:proofErr w:type="gramEnd"/>
      <w:r w:rsidRPr="00EB252C">
        <w:rPr>
          <w:sz w:val="24"/>
          <w:szCs w:val="24"/>
        </w:rPr>
        <w:t xml:space="preserve"> Africa and the Indian Ocean) </w:t>
      </w:r>
    </w:p>
    <w:p w:rsidR="000B1D0E" w:rsidRDefault="000B1D0E" w:rsidP="000B1D0E">
      <w:pPr>
        <w:rPr>
          <w:sz w:val="24"/>
          <w:szCs w:val="24"/>
        </w:rPr>
      </w:pPr>
    </w:p>
    <w:p w:rsidR="000B1D0E" w:rsidRDefault="000B1D0E" w:rsidP="000B1D0E">
      <w:pPr>
        <w:rPr>
          <w:b/>
          <w:sz w:val="24"/>
          <w:szCs w:val="24"/>
        </w:rPr>
      </w:pPr>
      <w:r w:rsidRPr="00EB252C">
        <w:rPr>
          <w:b/>
          <w:sz w:val="24"/>
          <w:szCs w:val="24"/>
        </w:rPr>
        <w:t>Zimbabwe</w:t>
      </w:r>
    </w:p>
    <w:p w:rsidR="000B1D0E" w:rsidRDefault="000B1D0E" w:rsidP="000B1D0E">
      <w:pPr>
        <w:rPr>
          <w:sz w:val="24"/>
          <w:szCs w:val="24"/>
        </w:rPr>
      </w:pPr>
      <w:r w:rsidRPr="00EB252C">
        <w:rPr>
          <w:sz w:val="24"/>
          <w:szCs w:val="24"/>
        </w:rPr>
        <w:t xml:space="preserve">Located near the Zambezi and Limpopo rivers and the Indian Ocean coast </w:t>
      </w:r>
    </w:p>
    <w:p w:rsidR="000B1D0E" w:rsidRPr="00EB252C" w:rsidRDefault="000B1D0E" w:rsidP="000B1D0E">
      <w:pPr>
        <w:rPr>
          <w:sz w:val="24"/>
          <w:szCs w:val="24"/>
        </w:rPr>
      </w:pPr>
      <w:r w:rsidRPr="00EB252C">
        <w:rPr>
          <w:sz w:val="24"/>
          <w:szCs w:val="24"/>
        </w:rPr>
        <w:t>City of Great Zimbabwe was the capital of the prosperous Kingdom of Zimbabwe</w:t>
      </w:r>
    </w:p>
    <w:p w:rsidR="000B1D0E" w:rsidRPr="00EB252C" w:rsidRDefault="000B1D0E" w:rsidP="000B1D0E">
      <w:pPr>
        <w:rPr>
          <w:sz w:val="24"/>
          <w:szCs w:val="24"/>
        </w:rPr>
      </w:pPr>
      <w:r w:rsidRPr="00EB252C">
        <w:rPr>
          <w:sz w:val="24"/>
          <w:szCs w:val="24"/>
        </w:rPr>
        <w:t>Great Zimbabwe was a massive stone city</w:t>
      </w:r>
    </w:p>
    <w:p w:rsidR="000B1D0E" w:rsidRPr="00EB252C" w:rsidRDefault="000B1D0E" w:rsidP="000B1D0E">
      <w:pPr>
        <w:numPr>
          <w:ilvl w:val="1"/>
          <w:numId w:val="2"/>
        </w:numPr>
        <w:spacing w:after="0"/>
        <w:rPr>
          <w:sz w:val="24"/>
          <w:szCs w:val="24"/>
        </w:rPr>
      </w:pPr>
      <w:r w:rsidRPr="00EB252C">
        <w:rPr>
          <w:sz w:val="24"/>
          <w:szCs w:val="24"/>
        </w:rPr>
        <w:t>1780 acres in size</w:t>
      </w:r>
    </w:p>
    <w:p w:rsidR="000B1D0E" w:rsidRPr="00EB252C" w:rsidRDefault="000B1D0E" w:rsidP="000B1D0E">
      <w:pPr>
        <w:numPr>
          <w:ilvl w:val="1"/>
          <w:numId w:val="2"/>
        </w:numPr>
        <w:spacing w:after="0"/>
        <w:rPr>
          <w:sz w:val="24"/>
          <w:szCs w:val="24"/>
        </w:rPr>
      </w:pPr>
      <w:r w:rsidRPr="00EB252C">
        <w:rPr>
          <w:sz w:val="24"/>
          <w:szCs w:val="24"/>
        </w:rPr>
        <w:t>Royal palace</w:t>
      </w:r>
    </w:p>
    <w:p w:rsidR="000B1D0E" w:rsidRPr="00EB252C" w:rsidRDefault="000B1D0E" w:rsidP="000B1D0E">
      <w:pPr>
        <w:numPr>
          <w:ilvl w:val="1"/>
          <w:numId w:val="2"/>
        </w:numPr>
        <w:spacing w:after="0"/>
        <w:rPr>
          <w:sz w:val="24"/>
          <w:szCs w:val="24"/>
        </w:rPr>
      </w:pPr>
      <w:r w:rsidRPr="00EB252C">
        <w:rPr>
          <w:sz w:val="24"/>
          <w:szCs w:val="24"/>
        </w:rPr>
        <w:t>18,000 residents</w:t>
      </w:r>
    </w:p>
    <w:p w:rsidR="000B1D0E" w:rsidRPr="00EB252C" w:rsidRDefault="000B1D0E" w:rsidP="000B1D0E">
      <w:pPr>
        <w:numPr>
          <w:ilvl w:val="1"/>
          <w:numId w:val="2"/>
        </w:numPr>
        <w:spacing w:after="0"/>
        <w:rPr>
          <w:sz w:val="24"/>
          <w:szCs w:val="24"/>
        </w:rPr>
      </w:pPr>
      <w:r w:rsidRPr="00EB252C">
        <w:rPr>
          <w:sz w:val="24"/>
          <w:szCs w:val="24"/>
        </w:rPr>
        <w:t xml:space="preserve">High walls </w:t>
      </w:r>
    </w:p>
    <w:p w:rsidR="000B1D0E" w:rsidRDefault="000B1D0E" w:rsidP="000B1D0E">
      <w:pPr>
        <w:spacing w:after="0"/>
        <w:rPr>
          <w:sz w:val="24"/>
          <w:szCs w:val="24"/>
        </w:rPr>
      </w:pPr>
    </w:p>
    <w:p w:rsidR="000B1D0E" w:rsidRDefault="000B1D0E" w:rsidP="000B1D0E">
      <w:pPr>
        <w:spacing w:after="0"/>
        <w:rPr>
          <w:b/>
          <w:sz w:val="24"/>
          <w:szCs w:val="24"/>
        </w:rPr>
      </w:pPr>
      <w:r w:rsidRPr="00EB252C">
        <w:rPr>
          <w:b/>
          <w:sz w:val="24"/>
          <w:szCs w:val="24"/>
        </w:rPr>
        <w:lastRenderedPageBreak/>
        <w:t>West African Kingdoms</w:t>
      </w:r>
    </w:p>
    <w:p w:rsidR="000B1D0E" w:rsidRPr="00EB252C" w:rsidRDefault="000B1D0E" w:rsidP="000B1D0E">
      <w:pPr>
        <w:spacing w:after="0"/>
        <w:rPr>
          <w:sz w:val="24"/>
          <w:szCs w:val="24"/>
        </w:rPr>
      </w:pPr>
      <w:r w:rsidRPr="00EB252C">
        <w:rPr>
          <w:sz w:val="24"/>
          <w:szCs w:val="24"/>
        </w:rPr>
        <w:t xml:space="preserve">The kingdoms of Ghana and Mali and the Songhai Empire existed at different times during the Middle Ages, but were all located in western Africa, south of the Sahara Desert, and near the Niger River </w:t>
      </w:r>
    </w:p>
    <w:p w:rsidR="000B1D0E" w:rsidRDefault="000B1D0E" w:rsidP="000B1D0E">
      <w:pPr>
        <w:spacing w:after="0"/>
        <w:rPr>
          <w:sz w:val="24"/>
          <w:szCs w:val="24"/>
        </w:rPr>
      </w:pPr>
    </w:p>
    <w:p w:rsidR="000B1D0E" w:rsidRPr="00EB252C" w:rsidRDefault="000B1D0E" w:rsidP="000B1D0E">
      <w:pPr>
        <w:spacing w:after="0"/>
        <w:rPr>
          <w:b/>
          <w:sz w:val="24"/>
          <w:szCs w:val="24"/>
        </w:rPr>
      </w:pPr>
      <w:r w:rsidRPr="00EB252C">
        <w:rPr>
          <w:b/>
          <w:sz w:val="24"/>
          <w:szCs w:val="24"/>
        </w:rPr>
        <w:t>Ghana</w:t>
      </w:r>
    </w:p>
    <w:p w:rsidR="000B1D0E" w:rsidRPr="00EB252C" w:rsidRDefault="000B1D0E" w:rsidP="000B1D0E">
      <w:pPr>
        <w:rPr>
          <w:sz w:val="24"/>
          <w:szCs w:val="24"/>
        </w:rPr>
      </w:pPr>
      <w:r w:rsidRPr="00EB252C">
        <w:rPr>
          <w:sz w:val="24"/>
          <w:szCs w:val="24"/>
        </w:rPr>
        <w:t xml:space="preserve">Oldest of the </w:t>
      </w:r>
      <w:proofErr w:type="gramStart"/>
      <w:r w:rsidRPr="00EB252C">
        <w:rPr>
          <w:sz w:val="24"/>
          <w:szCs w:val="24"/>
        </w:rPr>
        <w:t>west</w:t>
      </w:r>
      <w:proofErr w:type="gramEnd"/>
      <w:r w:rsidRPr="00EB252C">
        <w:rPr>
          <w:sz w:val="24"/>
          <w:szCs w:val="24"/>
        </w:rPr>
        <w:t xml:space="preserve"> African kingdoms 830-1235 AD</w:t>
      </w:r>
    </w:p>
    <w:p w:rsidR="000B1D0E" w:rsidRDefault="000B1D0E" w:rsidP="000B1D0E">
      <w:pPr>
        <w:rPr>
          <w:sz w:val="24"/>
          <w:szCs w:val="24"/>
        </w:rPr>
      </w:pPr>
      <w:r w:rsidRPr="00EB252C">
        <w:rPr>
          <w:sz w:val="24"/>
          <w:szCs w:val="24"/>
        </w:rPr>
        <w:t>Traded in gold, salt and ivory</w:t>
      </w:r>
    </w:p>
    <w:p w:rsidR="000B1D0E" w:rsidRDefault="000B1D0E" w:rsidP="000B1D0E">
      <w:pPr>
        <w:rPr>
          <w:sz w:val="24"/>
          <w:szCs w:val="24"/>
        </w:rPr>
      </w:pPr>
    </w:p>
    <w:p w:rsidR="000B1D0E" w:rsidRDefault="000B1D0E" w:rsidP="000B1D0E">
      <w:pPr>
        <w:rPr>
          <w:b/>
          <w:sz w:val="24"/>
          <w:szCs w:val="24"/>
        </w:rPr>
      </w:pPr>
      <w:r w:rsidRPr="00EB252C">
        <w:rPr>
          <w:b/>
          <w:sz w:val="24"/>
          <w:szCs w:val="24"/>
        </w:rPr>
        <w:t>Mali</w:t>
      </w:r>
    </w:p>
    <w:p w:rsidR="000B1D0E" w:rsidRPr="00EB252C" w:rsidRDefault="000B1D0E" w:rsidP="000B1D0E">
      <w:pPr>
        <w:rPr>
          <w:sz w:val="24"/>
          <w:szCs w:val="24"/>
        </w:rPr>
      </w:pPr>
      <w:r w:rsidRPr="00EB252C">
        <w:rPr>
          <w:sz w:val="24"/>
          <w:szCs w:val="24"/>
        </w:rPr>
        <w:t>The Kingdom of Mali 1230-1600 AD replaced the Kingdom of Ghana</w:t>
      </w:r>
    </w:p>
    <w:p w:rsidR="000B1D0E" w:rsidRPr="00EB252C" w:rsidRDefault="000B1D0E" w:rsidP="000B1D0E">
      <w:pPr>
        <w:rPr>
          <w:sz w:val="24"/>
          <w:szCs w:val="24"/>
        </w:rPr>
      </w:pPr>
      <w:r w:rsidRPr="00EB252C">
        <w:rPr>
          <w:sz w:val="24"/>
          <w:szCs w:val="24"/>
        </w:rPr>
        <w:t>Eventually would be a Muslim kingdom</w:t>
      </w:r>
    </w:p>
    <w:p w:rsidR="000B1D0E" w:rsidRPr="00EB252C" w:rsidRDefault="000B1D0E" w:rsidP="000B1D0E">
      <w:pPr>
        <w:rPr>
          <w:sz w:val="24"/>
          <w:szCs w:val="24"/>
        </w:rPr>
      </w:pPr>
      <w:r w:rsidRPr="00EB252C">
        <w:rPr>
          <w:sz w:val="24"/>
          <w:szCs w:val="24"/>
        </w:rPr>
        <w:t xml:space="preserve">Continued the trade of gold and salt </w:t>
      </w:r>
    </w:p>
    <w:p w:rsidR="000B1D0E" w:rsidRDefault="000B1D0E" w:rsidP="000B1D0E">
      <w:pPr>
        <w:rPr>
          <w:sz w:val="24"/>
          <w:szCs w:val="24"/>
        </w:rPr>
      </w:pPr>
    </w:p>
    <w:p w:rsidR="000B1D0E" w:rsidRPr="00EB252C" w:rsidRDefault="000B1D0E" w:rsidP="000B1D0E">
      <w:pPr>
        <w:rPr>
          <w:b/>
          <w:sz w:val="24"/>
          <w:szCs w:val="24"/>
        </w:rPr>
      </w:pPr>
      <w:r w:rsidRPr="00EB252C">
        <w:rPr>
          <w:b/>
          <w:sz w:val="24"/>
          <w:szCs w:val="24"/>
        </w:rPr>
        <w:t>Songhai Empire</w:t>
      </w:r>
    </w:p>
    <w:p w:rsidR="000B1D0E" w:rsidRPr="00EB252C" w:rsidRDefault="000B1D0E" w:rsidP="000B1D0E">
      <w:pPr>
        <w:rPr>
          <w:sz w:val="24"/>
          <w:szCs w:val="24"/>
        </w:rPr>
      </w:pPr>
      <w:r w:rsidRPr="00EB252C">
        <w:rPr>
          <w:sz w:val="24"/>
          <w:szCs w:val="24"/>
        </w:rPr>
        <w:t>Replaced the Kingdom of Mali</w:t>
      </w:r>
    </w:p>
    <w:p w:rsidR="000B1D0E" w:rsidRPr="00EB252C" w:rsidRDefault="000B1D0E" w:rsidP="000B1D0E">
      <w:pPr>
        <w:rPr>
          <w:sz w:val="24"/>
          <w:szCs w:val="24"/>
        </w:rPr>
      </w:pPr>
      <w:r w:rsidRPr="00EB252C">
        <w:rPr>
          <w:sz w:val="24"/>
          <w:szCs w:val="24"/>
        </w:rPr>
        <w:t>One of the largest Islamic empires in history</w:t>
      </w:r>
    </w:p>
    <w:p w:rsidR="000B1D0E" w:rsidRDefault="000B1D0E" w:rsidP="000B1D0E">
      <w:pPr>
        <w:rPr>
          <w:sz w:val="24"/>
          <w:szCs w:val="24"/>
        </w:rPr>
      </w:pPr>
      <w:r w:rsidRPr="00EB252C">
        <w:rPr>
          <w:sz w:val="24"/>
          <w:szCs w:val="24"/>
        </w:rPr>
        <w:t xml:space="preserve">Home to center of trade and learning, Timbuktu </w:t>
      </w:r>
    </w:p>
    <w:p w:rsidR="000B1D0E" w:rsidRDefault="000B1D0E" w:rsidP="000B1D0E">
      <w:pPr>
        <w:rPr>
          <w:sz w:val="24"/>
          <w:szCs w:val="24"/>
        </w:rPr>
      </w:pPr>
    </w:p>
    <w:p w:rsidR="000B1D0E" w:rsidRDefault="000B1D0E" w:rsidP="000B1D0E">
      <w:pPr>
        <w:rPr>
          <w:b/>
          <w:sz w:val="24"/>
          <w:szCs w:val="24"/>
        </w:rPr>
      </w:pPr>
      <w:r w:rsidRPr="00EB252C">
        <w:rPr>
          <w:b/>
          <w:sz w:val="24"/>
          <w:szCs w:val="24"/>
        </w:rPr>
        <w:t>Timbuktu</w:t>
      </w:r>
    </w:p>
    <w:p w:rsidR="000B1D0E" w:rsidRPr="00EB252C" w:rsidRDefault="000B1D0E" w:rsidP="000B1D0E">
      <w:pPr>
        <w:rPr>
          <w:sz w:val="24"/>
          <w:szCs w:val="24"/>
        </w:rPr>
      </w:pPr>
      <w:r w:rsidRPr="00EB252C">
        <w:rPr>
          <w:sz w:val="24"/>
          <w:szCs w:val="24"/>
        </w:rPr>
        <w:t xml:space="preserve">Important trading and learning center within the Islamic </w:t>
      </w:r>
      <w:r>
        <w:rPr>
          <w:sz w:val="24"/>
          <w:szCs w:val="24"/>
        </w:rPr>
        <w:t>Songhai Empire</w:t>
      </w:r>
    </w:p>
    <w:p w:rsidR="000B1D0E" w:rsidRPr="00EB252C" w:rsidRDefault="000B1D0E" w:rsidP="000B1D0E">
      <w:pPr>
        <w:rPr>
          <w:sz w:val="24"/>
          <w:szCs w:val="24"/>
        </w:rPr>
      </w:pPr>
      <w:r w:rsidRPr="00EB252C">
        <w:rPr>
          <w:sz w:val="24"/>
          <w:szCs w:val="24"/>
        </w:rPr>
        <w:t xml:space="preserve"> “Mud Mosque” demonstrates the area’s Muslim history</w:t>
      </w:r>
    </w:p>
    <w:p w:rsidR="000B1D0E" w:rsidRPr="000B1D0E" w:rsidRDefault="000B1D0E" w:rsidP="000B1D0E">
      <w:pPr>
        <w:rPr>
          <w:sz w:val="24"/>
          <w:szCs w:val="24"/>
        </w:rPr>
      </w:pPr>
      <w:r w:rsidRPr="00EB252C">
        <w:rPr>
          <w:sz w:val="24"/>
          <w:szCs w:val="24"/>
        </w:rPr>
        <w:t xml:space="preserve">Timbuktu also had a famed university where at one point up to 25,000 students studied. </w:t>
      </w:r>
    </w:p>
    <w:p w:rsidR="001951B0" w:rsidRDefault="001951B0" w:rsidP="000B1D0E">
      <w:pPr>
        <w:jc w:val="right"/>
      </w:pPr>
    </w:p>
    <w:sectPr w:rsidR="001951B0" w:rsidSect="00195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C2C05"/>
    <w:multiLevelType w:val="hybridMultilevel"/>
    <w:tmpl w:val="DA3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23C00"/>
    <w:multiLevelType w:val="hybridMultilevel"/>
    <w:tmpl w:val="F69EB0BA"/>
    <w:lvl w:ilvl="0" w:tplc="59FA693A">
      <w:start w:val="1"/>
      <w:numFmt w:val="bullet"/>
      <w:lvlText w:val="•"/>
      <w:lvlJc w:val="left"/>
      <w:pPr>
        <w:tabs>
          <w:tab w:val="num" w:pos="720"/>
        </w:tabs>
        <w:ind w:left="720" w:hanging="360"/>
      </w:pPr>
      <w:rPr>
        <w:rFonts w:ascii="Arial" w:hAnsi="Arial" w:hint="default"/>
      </w:rPr>
    </w:lvl>
    <w:lvl w:ilvl="1" w:tplc="382A1F56">
      <w:start w:val="1"/>
      <w:numFmt w:val="bullet"/>
      <w:lvlText w:val="•"/>
      <w:lvlJc w:val="left"/>
      <w:pPr>
        <w:tabs>
          <w:tab w:val="num" w:pos="1440"/>
        </w:tabs>
        <w:ind w:left="1440" w:hanging="360"/>
      </w:pPr>
      <w:rPr>
        <w:rFonts w:ascii="Arial" w:hAnsi="Arial" w:hint="default"/>
      </w:rPr>
    </w:lvl>
    <w:lvl w:ilvl="2" w:tplc="6C603F64" w:tentative="1">
      <w:start w:val="1"/>
      <w:numFmt w:val="bullet"/>
      <w:lvlText w:val="•"/>
      <w:lvlJc w:val="left"/>
      <w:pPr>
        <w:tabs>
          <w:tab w:val="num" w:pos="2160"/>
        </w:tabs>
        <w:ind w:left="2160" w:hanging="360"/>
      </w:pPr>
      <w:rPr>
        <w:rFonts w:ascii="Arial" w:hAnsi="Arial" w:hint="default"/>
      </w:rPr>
    </w:lvl>
    <w:lvl w:ilvl="3" w:tplc="39FE2BF2" w:tentative="1">
      <w:start w:val="1"/>
      <w:numFmt w:val="bullet"/>
      <w:lvlText w:val="•"/>
      <w:lvlJc w:val="left"/>
      <w:pPr>
        <w:tabs>
          <w:tab w:val="num" w:pos="2880"/>
        </w:tabs>
        <w:ind w:left="2880" w:hanging="360"/>
      </w:pPr>
      <w:rPr>
        <w:rFonts w:ascii="Arial" w:hAnsi="Arial" w:hint="default"/>
      </w:rPr>
    </w:lvl>
    <w:lvl w:ilvl="4" w:tplc="47FA9806" w:tentative="1">
      <w:start w:val="1"/>
      <w:numFmt w:val="bullet"/>
      <w:lvlText w:val="•"/>
      <w:lvlJc w:val="left"/>
      <w:pPr>
        <w:tabs>
          <w:tab w:val="num" w:pos="3600"/>
        </w:tabs>
        <w:ind w:left="3600" w:hanging="360"/>
      </w:pPr>
      <w:rPr>
        <w:rFonts w:ascii="Arial" w:hAnsi="Arial" w:hint="default"/>
      </w:rPr>
    </w:lvl>
    <w:lvl w:ilvl="5" w:tplc="C2328686" w:tentative="1">
      <w:start w:val="1"/>
      <w:numFmt w:val="bullet"/>
      <w:lvlText w:val="•"/>
      <w:lvlJc w:val="left"/>
      <w:pPr>
        <w:tabs>
          <w:tab w:val="num" w:pos="4320"/>
        </w:tabs>
        <w:ind w:left="4320" w:hanging="360"/>
      </w:pPr>
      <w:rPr>
        <w:rFonts w:ascii="Arial" w:hAnsi="Arial" w:hint="default"/>
      </w:rPr>
    </w:lvl>
    <w:lvl w:ilvl="6" w:tplc="39F0050C" w:tentative="1">
      <w:start w:val="1"/>
      <w:numFmt w:val="bullet"/>
      <w:lvlText w:val="•"/>
      <w:lvlJc w:val="left"/>
      <w:pPr>
        <w:tabs>
          <w:tab w:val="num" w:pos="5040"/>
        </w:tabs>
        <w:ind w:left="5040" w:hanging="360"/>
      </w:pPr>
      <w:rPr>
        <w:rFonts w:ascii="Arial" w:hAnsi="Arial" w:hint="default"/>
      </w:rPr>
    </w:lvl>
    <w:lvl w:ilvl="7" w:tplc="D5C2082A" w:tentative="1">
      <w:start w:val="1"/>
      <w:numFmt w:val="bullet"/>
      <w:lvlText w:val="•"/>
      <w:lvlJc w:val="left"/>
      <w:pPr>
        <w:tabs>
          <w:tab w:val="num" w:pos="5760"/>
        </w:tabs>
        <w:ind w:left="5760" w:hanging="360"/>
      </w:pPr>
      <w:rPr>
        <w:rFonts w:ascii="Arial" w:hAnsi="Arial" w:hint="default"/>
      </w:rPr>
    </w:lvl>
    <w:lvl w:ilvl="8" w:tplc="A626892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0B1D0E"/>
    <w:rsid w:val="000B1D0E"/>
    <w:rsid w:val="00195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2014-05-15T13:35:00Z</dcterms:created>
  <dcterms:modified xsi:type="dcterms:W3CDTF">2014-05-15T13:36:00Z</dcterms:modified>
</cp:coreProperties>
</file>